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B10" w:rsidRPr="00ED2CDD" w:rsidRDefault="00EC32BF">
      <w:pPr>
        <w:rPr>
          <w:sz w:val="28"/>
          <w:szCs w:val="28"/>
        </w:rPr>
      </w:pPr>
      <w:bookmarkStart w:id="0" w:name="_GoBack"/>
      <w:bookmarkEnd w:id="0"/>
      <w:r w:rsidRPr="00ED2CDD">
        <w:rPr>
          <w:b/>
          <w:sz w:val="28"/>
          <w:szCs w:val="28"/>
        </w:rPr>
        <w:t>Lab #2 BME218/418 Simulating</w:t>
      </w:r>
      <w:r w:rsidR="00ED2CDD" w:rsidRPr="00ED2CDD">
        <w:rPr>
          <w:b/>
          <w:sz w:val="28"/>
          <w:szCs w:val="28"/>
        </w:rPr>
        <w:t xml:space="preserve"> Single-Neuron Electrophysiology</w:t>
      </w:r>
    </w:p>
    <w:p w:rsidR="00CE2788" w:rsidRPr="00ED2CDD" w:rsidRDefault="0059603B" w:rsidP="007F13F7">
      <w:pPr>
        <w:pStyle w:val="NoSpacing"/>
        <w:rPr>
          <w:rFonts w:cstheme="minorHAnsi"/>
          <w:sz w:val="24"/>
          <w:szCs w:val="24"/>
        </w:rPr>
      </w:pPr>
      <w:r w:rsidRPr="00ED2CDD">
        <w:rPr>
          <w:rFonts w:cstheme="minorHAnsi"/>
          <w:sz w:val="24"/>
          <w:szCs w:val="24"/>
        </w:rPr>
        <w:t>For background on action potential characterization, see</w:t>
      </w:r>
      <w:r w:rsidR="0053250D" w:rsidRPr="00ED2CDD">
        <w:rPr>
          <w:rFonts w:cstheme="minorHAnsi"/>
          <w:sz w:val="24"/>
          <w:szCs w:val="24"/>
        </w:rPr>
        <w:t xml:space="preserve"> Hodgkin and Huxley’s Nobel Prize lectures</w:t>
      </w:r>
      <w:r w:rsidRPr="00ED2CDD">
        <w:rPr>
          <w:rFonts w:cstheme="minorHAnsi"/>
          <w:sz w:val="24"/>
          <w:szCs w:val="24"/>
        </w:rPr>
        <w:t xml:space="preserve">: </w:t>
      </w:r>
    </w:p>
    <w:p w:rsidR="007F13F7" w:rsidRPr="00ED2CDD" w:rsidRDefault="006C5E0C" w:rsidP="007F13F7">
      <w:pPr>
        <w:pStyle w:val="NoSpacing"/>
        <w:rPr>
          <w:rFonts w:cstheme="minorHAnsi"/>
          <w:color w:val="444444"/>
          <w:sz w:val="24"/>
          <w:szCs w:val="24"/>
          <w:shd w:val="clear" w:color="auto" w:fill="FFFFFF"/>
        </w:rPr>
      </w:pPr>
      <w:hyperlink r:id="rId6" w:history="1">
        <w:r w:rsidR="0053250D" w:rsidRPr="00ED2CDD">
          <w:rPr>
            <w:rStyle w:val="Hyperlink"/>
            <w:rFonts w:cstheme="minorHAnsi"/>
            <w:sz w:val="24"/>
            <w:szCs w:val="24"/>
            <w:shd w:val="clear" w:color="auto" w:fill="FFFFFF"/>
          </w:rPr>
          <w:t>http://www.nobelprize.org/nobel_prizes/medicine/laureates/1963/</w:t>
        </w:r>
      </w:hyperlink>
    </w:p>
    <w:p w:rsidR="0053250D" w:rsidRPr="00ED2CDD" w:rsidRDefault="0053250D" w:rsidP="007F13F7">
      <w:pPr>
        <w:pStyle w:val="NoSpacing"/>
        <w:rPr>
          <w:rFonts w:cstheme="minorHAnsi"/>
          <w:sz w:val="24"/>
          <w:szCs w:val="24"/>
        </w:rPr>
      </w:pPr>
    </w:p>
    <w:p w:rsidR="00AD4990" w:rsidRPr="00ED2CDD" w:rsidRDefault="00AD4990" w:rsidP="00AD4990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>The goal of this lab exercise is to gain an understanding of action potential dynamics</w:t>
      </w:r>
      <w:r w:rsidR="00ED2CDD" w:rsidRPr="00ED2CDD">
        <w:rPr>
          <w:sz w:val="24"/>
          <w:szCs w:val="24"/>
        </w:rPr>
        <w:t xml:space="preserve"> by studying the underlying ion-</w:t>
      </w:r>
      <w:r w:rsidRPr="00ED2CDD">
        <w:rPr>
          <w:sz w:val="24"/>
          <w:szCs w:val="24"/>
        </w:rPr>
        <w:t>channel dynamics.  This goal will be accomplished by creating a computati</w:t>
      </w:r>
      <w:r w:rsidR="00ED2CDD" w:rsidRPr="00ED2CDD">
        <w:rPr>
          <w:sz w:val="24"/>
          <w:szCs w:val="24"/>
        </w:rPr>
        <w:t>onal model of membrane and ion-</w:t>
      </w:r>
      <w:r w:rsidRPr="00ED2CDD">
        <w:rPr>
          <w:sz w:val="24"/>
          <w:szCs w:val="24"/>
        </w:rPr>
        <w:t>channel kinetics. We’ll use both basic 1</w:t>
      </w:r>
      <w:r w:rsidRPr="00ED2CDD">
        <w:rPr>
          <w:sz w:val="24"/>
          <w:szCs w:val="24"/>
          <w:vertAlign w:val="superscript"/>
        </w:rPr>
        <w:t>st</w:t>
      </w:r>
      <w:r w:rsidRPr="00ED2CDD">
        <w:rPr>
          <w:sz w:val="24"/>
          <w:szCs w:val="24"/>
        </w:rPr>
        <w:t xml:space="preserve">-order approximations to the derivatives in the differential equation and ultimately more sophisticated solutions that can be implemented with </w:t>
      </w:r>
      <w:proofErr w:type="spellStart"/>
      <w:r w:rsidRPr="00ED2CDD">
        <w:rPr>
          <w:sz w:val="24"/>
          <w:szCs w:val="24"/>
        </w:rPr>
        <w:t>Matlab’s</w:t>
      </w:r>
      <w:proofErr w:type="spellEnd"/>
      <w:r w:rsidRPr="00ED2CDD">
        <w:rPr>
          <w:sz w:val="24"/>
          <w:szCs w:val="24"/>
        </w:rPr>
        <w:t xml:space="preserve"> ODE solver.</w:t>
      </w:r>
    </w:p>
    <w:p w:rsidR="007F13F7" w:rsidRPr="00ED2CDD" w:rsidRDefault="007F13F7" w:rsidP="007F13F7">
      <w:pPr>
        <w:pStyle w:val="NoSpacing"/>
        <w:rPr>
          <w:sz w:val="24"/>
          <w:szCs w:val="24"/>
        </w:rPr>
      </w:pPr>
    </w:p>
    <w:p w:rsidR="00AD4990" w:rsidRPr="00ED2CDD" w:rsidRDefault="00AD4990" w:rsidP="00AD4990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>In class, we discussed the differential equations that describe the kinetics of [Na</w:t>
      </w:r>
      <w:r w:rsidRPr="00ED2CDD">
        <w:rPr>
          <w:sz w:val="24"/>
          <w:szCs w:val="24"/>
          <w:vertAlign w:val="superscript"/>
        </w:rPr>
        <w:t>+</w:t>
      </w:r>
      <w:r w:rsidRPr="00ED2CDD">
        <w:rPr>
          <w:sz w:val="24"/>
          <w:szCs w:val="24"/>
        </w:rPr>
        <w:t>] and [K</w:t>
      </w:r>
      <w:r w:rsidRPr="00ED2CDD">
        <w:rPr>
          <w:sz w:val="24"/>
          <w:szCs w:val="24"/>
          <w:vertAlign w:val="superscript"/>
        </w:rPr>
        <w:t>+</w:t>
      </w:r>
      <w:r w:rsidRPr="00ED2CDD">
        <w:rPr>
          <w:sz w:val="24"/>
          <w:szCs w:val="24"/>
        </w:rPr>
        <w:t xml:space="preserve">] channels and the membrane voltage.  In this lab, you will use these equations, plus descriptions of other ion channels, to construct a computational model in </w:t>
      </w:r>
      <w:proofErr w:type="spellStart"/>
      <w:r w:rsidRPr="00ED2CDD">
        <w:rPr>
          <w:sz w:val="24"/>
          <w:szCs w:val="24"/>
        </w:rPr>
        <w:t>Matlab</w:t>
      </w:r>
      <w:proofErr w:type="spellEnd"/>
      <w:r w:rsidRPr="00ED2CDD">
        <w:rPr>
          <w:sz w:val="24"/>
          <w:szCs w:val="24"/>
        </w:rPr>
        <w:t xml:space="preserve"> that is capable of simulating the response of a few different types of neurons to input currents.</w:t>
      </w:r>
    </w:p>
    <w:p w:rsidR="007F13F7" w:rsidRPr="00ED2CDD" w:rsidRDefault="000B543D" w:rsidP="007F13F7">
      <w:pPr>
        <w:pStyle w:val="NoSpacing"/>
        <w:rPr>
          <w:sz w:val="24"/>
          <w:szCs w:val="24"/>
        </w:rPr>
      </w:pPr>
      <w:r w:rsidRPr="00ED2CDD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20F69BC" wp14:editId="145828E4">
            <wp:simplePos x="0" y="0"/>
            <wp:positionH relativeFrom="column">
              <wp:posOffset>4537075</wp:posOffset>
            </wp:positionH>
            <wp:positionV relativeFrom="paragraph">
              <wp:posOffset>76835</wp:posOffset>
            </wp:positionV>
            <wp:extent cx="1704340" cy="15621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Circuit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4990" w:rsidRPr="000B543D" w:rsidRDefault="00AD4990" w:rsidP="00AD4990">
      <w:pPr>
        <w:pStyle w:val="NoSpacing"/>
        <w:rPr>
          <w:b/>
          <w:sz w:val="28"/>
          <w:szCs w:val="28"/>
        </w:rPr>
      </w:pPr>
      <w:r w:rsidRPr="000B543D">
        <w:rPr>
          <w:b/>
          <w:sz w:val="28"/>
          <w:szCs w:val="28"/>
        </w:rPr>
        <w:t>I. Simulation of a linear RC Circuit</w:t>
      </w:r>
    </w:p>
    <w:p w:rsidR="000B543D" w:rsidRDefault="000B543D" w:rsidP="00D4275A">
      <w:pPr>
        <w:pStyle w:val="NoSpacing"/>
        <w:rPr>
          <w:sz w:val="24"/>
          <w:szCs w:val="24"/>
        </w:rPr>
      </w:pPr>
    </w:p>
    <w:p w:rsidR="00D4275A" w:rsidRPr="00ED2CDD" w:rsidRDefault="000B543D" w:rsidP="00D4275A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D485B" wp14:editId="5FBD9E4D">
                <wp:simplePos x="0" y="0"/>
                <wp:positionH relativeFrom="column">
                  <wp:posOffset>4223385</wp:posOffset>
                </wp:positionH>
                <wp:positionV relativeFrom="paragraph">
                  <wp:posOffset>1077595</wp:posOffset>
                </wp:positionV>
                <wp:extent cx="2313940" cy="520700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94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543D" w:rsidRPr="00ED2CDD" w:rsidRDefault="000B543D" w:rsidP="000B543D">
                            <w:pPr>
                              <w:pStyle w:val="NoSpacing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D2CDD">
                              <w:rPr>
                                <w:sz w:val="24"/>
                                <w:szCs w:val="24"/>
                              </w:rPr>
                              <w:t>Figure 1. Schematic of a parallel RC circuit with an input current.</w:t>
                            </w:r>
                          </w:p>
                          <w:p w:rsidR="000B543D" w:rsidRDefault="000B5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31AD485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32.55pt;margin-top:84.85pt;width:182.2pt;height:4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9FIiwIAAIoFAAAOAAAAZHJzL2Uyb0RvYy54bWysVE1v2zAMvQ/YfxB0X+2kabcGdYqsRYcB&#10;RVusHXpWZKkRJouaxMTOfv0o2flY10uHXWxJfCTFp0eeX3SNZWsVogFX8dFRyZlyEmrjniv+/fH6&#10;wyfOIgpXCwtOVXyjIr+YvX933vqpGsMSbK0CoyAuTltf8SWinxZFlEvViHgEXjkyagiNQNqG56IO&#10;oqXojS3GZXlatBBqH0CqGOn0qjfyWY6vtZJ4p3VUyGzF6W6YvyF/F+lbzM7F9DkIvzRyuIb4h1s0&#10;wjhKugt1JVCwVTB/hWqMDBBB45GEpgCtjVS5BqpmVL6o5mEpvMq1EDnR72iK/y+svF3fB2bqik84&#10;c6KhJ3pUHbLP0LFJYqf1cUqgB08w7OiYXnl7HukwFd3p0KQ/lcPITjxvdtymYJIOx8ej47MJmSTZ&#10;TsblxzKTX+y9fYj4RUHD0qLigd4uUyrWNxHpJgTdQlKyCNbU18bavEl6UZc2sLWgl7aY70gef6Cs&#10;Y23FT49PyhzYQXLvI1uXwqismCFdqryvMK9wY1XCWPdNaWIsF/pKbiGlcrv8GZ1QmlK9xXHA72/1&#10;Fue+DvLImcHhzrkxDkKuPrfYnrL6x5Yy3eOJ8IO60xK7RTcoYgH1hgQRoG+o6OW1oVe7ERHvRaAO&#10;ooemqYB39NEWiHUYVpwtIfx67TzhSdhk5ayljqx4/LkSQXFmvzqS/NlokvSDeTM5+TimTTi0LA4t&#10;btVcAklhRPPHy7xMeLTbpQ7QPNHwmKesZBJOUu6K43Z5if2coOEj1XyeQdS0XuCNe/AyhU70Jk0+&#10;dk8i+EG4SJK/hW3viukL/fbY5OlgvkLQJos7EdyzOhBPDZ81PwynNFEO9xm1H6Gz3wAAAP//AwBQ&#10;SwMEFAAGAAgAAAAhAEowJVrjAAAADAEAAA8AAABkcnMvZG93bnJldi54bWxMj01Pg0AURfcm/Q+T&#10;18SNsQM0gEWGxhg/ku4satPdlHkCkXlDmCngv3e60uXLPbn3vHw7646NONjWkIBwFQBDqoxqqRbw&#10;Xj7f3gGzTpKSnSEU8IMWtsXiKpeZMhO94bh3NfMlZDMpoHGuzzi3VYNa2pXpkXz2ZQYtnT+HmqtB&#10;Tr5cdzwKgoRr2ZJfaGSPjw1W3/uzFnC8qQ87O798TOt43T+9jmX6qUohrpfzwz0wh7P7g+Gi79Wh&#10;8E4ncyZlWScgSeLQoz5INimwCxFEmxjYSUAUhynwIuf/nyh+AQAA//8DAFBLAQItABQABgAIAAAA&#10;IQC2gziS/gAAAOEBAAATAAAAAAAAAAAAAAAAAAAAAABbQ29udGVudF9UeXBlc10ueG1sUEsBAi0A&#10;FAAGAAgAAAAhADj9If/WAAAAlAEAAAsAAAAAAAAAAAAAAAAALwEAAF9yZWxzLy5yZWxzUEsBAi0A&#10;FAAGAAgAAAAhAK770UiLAgAAigUAAA4AAAAAAAAAAAAAAAAALgIAAGRycy9lMm9Eb2MueG1sUEsB&#10;Ai0AFAAGAAgAAAAhAEowJVrjAAAADAEAAA8AAAAAAAAAAAAAAAAA5QQAAGRycy9kb3ducmV2Lnht&#10;bFBLBQYAAAAABAAEAPMAAAD1BQAAAAA=&#10;" fillcolor="white [3201]" stroked="f" strokeweight=".5pt">
                <v:textbox>
                  <w:txbxContent>
                    <w:p w:rsidR="000B543D" w:rsidRPr="00ED2CDD" w:rsidRDefault="000B543D" w:rsidP="000B543D">
                      <w:pPr>
                        <w:pStyle w:val="NoSpacing"/>
                        <w:jc w:val="center"/>
                        <w:rPr>
                          <w:sz w:val="24"/>
                          <w:szCs w:val="24"/>
                        </w:rPr>
                      </w:pPr>
                      <w:r w:rsidRPr="00ED2CDD">
                        <w:rPr>
                          <w:sz w:val="24"/>
                          <w:szCs w:val="24"/>
                        </w:rPr>
                        <w:t>Figure 1. Schematic of a parallel RC circuit with an input current.</w:t>
                      </w:r>
                    </w:p>
                    <w:p w:rsidR="000B543D" w:rsidRDefault="000B543D"/>
                  </w:txbxContent>
                </v:textbox>
                <w10:wrap type="square"/>
              </v:shape>
            </w:pict>
          </mc:Fallback>
        </mc:AlternateContent>
      </w:r>
      <w:r w:rsidR="00D4275A" w:rsidRPr="00ED2CDD">
        <w:rPr>
          <w:sz w:val="24"/>
          <w:szCs w:val="24"/>
        </w:rPr>
        <w:t xml:space="preserve">We’ll start by constructing a model of a basic linear system </w:t>
      </w:r>
      <w:r>
        <w:rPr>
          <w:sz w:val="24"/>
          <w:szCs w:val="24"/>
        </w:rPr>
        <w:br/>
      </w:r>
      <w:r w:rsidR="00D4275A" w:rsidRPr="00ED2CDD">
        <w:rPr>
          <w:sz w:val="24"/>
          <w:szCs w:val="24"/>
        </w:rPr>
        <w:t xml:space="preserve">with one state: the RC circuit shown in figure 1.  In order to </w:t>
      </w:r>
      <w:r>
        <w:rPr>
          <w:sz w:val="24"/>
          <w:szCs w:val="24"/>
        </w:rPr>
        <w:br/>
      </w:r>
      <w:r w:rsidR="00D4275A" w:rsidRPr="00ED2CDD">
        <w:rPr>
          <w:sz w:val="24"/>
          <w:szCs w:val="24"/>
        </w:rPr>
        <w:t>simulate this system, you’ll need to set up a differential equation</w:t>
      </w:r>
      <w:r>
        <w:rPr>
          <w:sz w:val="24"/>
          <w:szCs w:val="24"/>
        </w:rPr>
        <w:br/>
      </w:r>
      <w:r w:rsidR="00D4275A" w:rsidRPr="00ED2CDD">
        <w:rPr>
          <w:sz w:val="24"/>
          <w:szCs w:val="24"/>
        </w:rPr>
        <w:t>that describes how the capacitor voltage (</w:t>
      </w:r>
      <w:proofErr w:type="spellStart"/>
      <w:r w:rsidR="00D4275A" w:rsidRPr="00ED2CDD">
        <w:rPr>
          <w:sz w:val="24"/>
          <w:szCs w:val="24"/>
        </w:rPr>
        <w:t>V</w:t>
      </w:r>
      <w:r w:rsidR="00D4275A" w:rsidRPr="00ED2CDD">
        <w:rPr>
          <w:sz w:val="24"/>
          <w:szCs w:val="24"/>
          <w:vertAlign w:val="subscript"/>
        </w:rPr>
        <w:t>m</w:t>
      </w:r>
      <w:proofErr w:type="spellEnd"/>
      <w:r w:rsidR="00D4275A" w:rsidRPr="00ED2CDD">
        <w:rPr>
          <w:sz w:val="24"/>
          <w:szCs w:val="24"/>
        </w:rPr>
        <w:t xml:space="preserve">) changes with time. </w:t>
      </w:r>
      <w:r>
        <w:rPr>
          <w:sz w:val="24"/>
          <w:szCs w:val="24"/>
        </w:rPr>
        <w:br/>
      </w:r>
      <w:r w:rsidR="001B4AE8" w:rsidRPr="00ED2CDD">
        <w:rPr>
          <w:sz w:val="24"/>
          <w:szCs w:val="24"/>
        </w:rPr>
        <w:t>Use the forward Euler’s approximation for th</w:t>
      </w:r>
      <w:r w:rsidR="00D4275A" w:rsidRPr="00ED2CDD">
        <w:rPr>
          <w:sz w:val="24"/>
          <w:szCs w:val="24"/>
        </w:rPr>
        <w:t>is differential equation</w:t>
      </w:r>
      <w:r>
        <w:rPr>
          <w:sz w:val="24"/>
          <w:szCs w:val="24"/>
        </w:rPr>
        <w:br/>
      </w:r>
      <w:r w:rsidR="001B4AE8" w:rsidRPr="00ED2CDD">
        <w:rPr>
          <w:sz w:val="24"/>
          <w:szCs w:val="24"/>
        </w:rPr>
        <w:t xml:space="preserve"> to simulate the step response of this circuit.  Vary the size of the time step to demonstrate the weakness of the forward Euler’s approximation in this situation.</w:t>
      </w:r>
      <w:r w:rsidR="00D4275A" w:rsidRPr="00ED2CDD">
        <w:rPr>
          <w:sz w:val="24"/>
          <w:szCs w:val="24"/>
        </w:rPr>
        <w:t xml:space="preserve">  Next,</w:t>
      </w:r>
      <w:r w:rsidR="001B4AE8" w:rsidRPr="00ED2CDD">
        <w:rPr>
          <w:sz w:val="24"/>
          <w:szCs w:val="24"/>
        </w:rPr>
        <w:t xml:space="preserve"> use the backward Euler’s approximation and convince yourself that the simulation is more robust across a range of time steps.  Your simulation is most accurate for a very small time step. Find the largest time step that you can use that </w:t>
      </w:r>
      <w:r w:rsidR="00D4275A" w:rsidRPr="00ED2CDD">
        <w:rPr>
          <w:sz w:val="24"/>
          <w:szCs w:val="24"/>
        </w:rPr>
        <w:t>doesn’t affect the simulation (k</w:t>
      </w:r>
      <w:r w:rsidR="001B4AE8" w:rsidRPr="00ED2CDD">
        <w:rPr>
          <w:sz w:val="24"/>
          <w:szCs w:val="24"/>
        </w:rPr>
        <w:t>eep this code f</w:t>
      </w:r>
      <w:r w:rsidR="00D4275A" w:rsidRPr="00ED2CDD">
        <w:rPr>
          <w:sz w:val="24"/>
          <w:szCs w:val="24"/>
        </w:rPr>
        <w:t>or comparison to later versions</w:t>
      </w:r>
      <w:r w:rsidR="001B4AE8" w:rsidRPr="00ED2CDD">
        <w:rPr>
          <w:sz w:val="24"/>
          <w:szCs w:val="24"/>
        </w:rPr>
        <w:t>)</w:t>
      </w:r>
      <w:r w:rsidR="00D4275A" w:rsidRPr="00ED2CDD">
        <w:rPr>
          <w:sz w:val="24"/>
          <w:szCs w:val="24"/>
        </w:rPr>
        <w:t>.  Finally, u</w:t>
      </w:r>
      <w:r w:rsidR="001B4AE8" w:rsidRPr="00ED2CDD">
        <w:rPr>
          <w:sz w:val="24"/>
          <w:szCs w:val="24"/>
        </w:rPr>
        <w:t xml:space="preserve">se </w:t>
      </w:r>
      <w:proofErr w:type="spellStart"/>
      <w:r w:rsidR="001B4AE8" w:rsidRPr="00ED2CDD">
        <w:rPr>
          <w:sz w:val="24"/>
          <w:szCs w:val="24"/>
        </w:rPr>
        <w:t>Matlab’s</w:t>
      </w:r>
      <w:proofErr w:type="spellEnd"/>
      <w:r w:rsidR="001B4AE8" w:rsidRPr="00ED2CDD">
        <w:rPr>
          <w:sz w:val="24"/>
          <w:szCs w:val="24"/>
        </w:rPr>
        <w:t xml:space="preserve"> ODE45 function to simulate the differential equation using the 4</w:t>
      </w:r>
      <w:r w:rsidR="001B4AE8" w:rsidRPr="00ED2CDD">
        <w:rPr>
          <w:sz w:val="24"/>
          <w:szCs w:val="24"/>
          <w:vertAlign w:val="superscript"/>
        </w:rPr>
        <w:t>th</w:t>
      </w:r>
      <w:r w:rsidR="001B4AE8" w:rsidRPr="00ED2CDD">
        <w:rPr>
          <w:sz w:val="24"/>
          <w:szCs w:val="24"/>
        </w:rPr>
        <w:t xml:space="preserve">-order </w:t>
      </w:r>
      <w:proofErr w:type="spellStart"/>
      <w:r w:rsidR="001B4AE8" w:rsidRPr="00ED2CDD">
        <w:rPr>
          <w:sz w:val="24"/>
          <w:szCs w:val="24"/>
        </w:rPr>
        <w:t>Runge-Kutta</w:t>
      </w:r>
      <w:proofErr w:type="spellEnd"/>
      <w:r w:rsidR="001B4AE8" w:rsidRPr="00ED2CDD">
        <w:rPr>
          <w:sz w:val="24"/>
          <w:szCs w:val="24"/>
        </w:rPr>
        <w:t xml:space="preserve"> algorithm for approximating the derivative</w:t>
      </w:r>
      <w:r w:rsidR="00D4275A" w:rsidRPr="00ED2CDD">
        <w:rPr>
          <w:sz w:val="24"/>
          <w:szCs w:val="24"/>
        </w:rPr>
        <w:t xml:space="preserve">.  </w:t>
      </w:r>
      <w:r w:rsidR="001B4AE8" w:rsidRPr="00ED2CDD">
        <w:rPr>
          <w:sz w:val="24"/>
          <w:szCs w:val="24"/>
        </w:rPr>
        <w:t xml:space="preserve">Review the documentation on </w:t>
      </w:r>
      <w:proofErr w:type="spellStart"/>
      <w:r w:rsidR="001B4AE8" w:rsidRPr="00ED2CDD">
        <w:rPr>
          <w:sz w:val="24"/>
          <w:szCs w:val="24"/>
        </w:rPr>
        <w:t>Matlab's</w:t>
      </w:r>
      <w:proofErr w:type="spellEnd"/>
      <w:r w:rsidR="001B4AE8" w:rsidRPr="00ED2CDD">
        <w:rPr>
          <w:sz w:val="24"/>
          <w:szCs w:val="24"/>
        </w:rPr>
        <w:t xml:space="preserve"> ordinary differential equation (ODE) solvers:</w:t>
      </w:r>
      <w:r w:rsidR="00ED2CDD" w:rsidRPr="00ED2CDD">
        <w:rPr>
          <w:sz w:val="24"/>
          <w:szCs w:val="24"/>
        </w:rPr>
        <w:t xml:space="preserve"> </w:t>
      </w:r>
      <w:r w:rsidR="00ED2CDD">
        <w:rPr>
          <w:sz w:val="24"/>
          <w:szCs w:val="24"/>
        </w:rPr>
        <w:br/>
      </w:r>
      <w:hyperlink r:id="rId8" w:history="1">
        <w:r w:rsidR="001B4AE8" w:rsidRPr="00ED2CDD">
          <w:rPr>
            <w:rStyle w:val="Hyperlink"/>
            <w:sz w:val="24"/>
            <w:szCs w:val="24"/>
          </w:rPr>
          <w:t>http://www.mathworks.com/help/matlab/math/ordinary-differential-equations.html</w:t>
        </w:r>
      </w:hyperlink>
      <w:r w:rsidR="001B4AE8" w:rsidRPr="00ED2CDD">
        <w:rPr>
          <w:sz w:val="24"/>
          <w:szCs w:val="24"/>
        </w:rPr>
        <w:br/>
      </w:r>
      <w:proofErr w:type="gramStart"/>
      <w:r w:rsidR="00ED2CDD" w:rsidRPr="00ED2CDD">
        <w:rPr>
          <w:sz w:val="24"/>
          <w:szCs w:val="24"/>
        </w:rPr>
        <w:t>Also</w:t>
      </w:r>
      <w:proofErr w:type="gramEnd"/>
      <w:r w:rsidR="00ED2CDD" w:rsidRPr="00ED2CDD">
        <w:rPr>
          <w:sz w:val="24"/>
          <w:szCs w:val="24"/>
        </w:rPr>
        <w:t xml:space="preserve"> – see the tutorial posted on Blackboard (from </w:t>
      </w:r>
      <w:proofErr w:type="spellStart"/>
      <w:r w:rsidR="00ED2CDD" w:rsidRPr="00ED2CDD">
        <w:rPr>
          <w:sz w:val="24"/>
          <w:szCs w:val="24"/>
        </w:rPr>
        <w:t>Bucknell</w:t>
      </w:r>
      <w:proofErr w:type="spellEnd"/>
      <w:r w:rsidR="00ED2CDD" w:rsidRPr="00ED2CDD">
        <w:rPr>
          <w:sz w:val="24"/>
          <w:szCs w:val="24"/>
        </w:rPr>
        <w:t xml:space="preserve"> University.) </w:t>
      </w:r>
    </w:p>
    <w:p w:rsidR="00ED2CDD" w:rsidRPr="00ED2CDD" w:rsidRDefault="00ED2CDD" w:rsidP="00D4275A">
      <w:pPr>
        <w:pStyle w:val="NoSpacing"/>
        <w:rPr>
          <w:sz w:val="24"/>
          <w:szCs w:val="24"/>
        </w:rPr>
      </w:pPr>
    </w:p>
    <w:p w:rsidR="001B4AE8" w:rsidRPr="00ED2CDD" w:rsidRDefault="001B4AE8" w:rsidP="00D4275A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 xml:space="preserve">The benefit of ODE45 is the variable time step.  Compare the number of time steps that it uses to the number required </w:t>
      </w:r>
      <w:r w:rsidR="0067605F" w:rsidRPr="00ED2CDD">
        <w:rPr>
          <w:sz w:val="24"/>
          <w:szCs w:val="24"/>
        </w:rPr>
        <w:t>for the backward Euler’s approximation</w:t>
      </w:r>
      <w:r w:rsidRPr="00ED2CDD">
        <w:rPr>
          <w:sz w:val="24"/>
          <w:szCs w:val="24"/>
        </w:rPr>
        <w:t>.</w:t>
      </w:r>
      <w:r w:rsidR="00ED2CDD" w:rsidRPr="00ED2CDD">
        <w:rPr>
          <w:sz w:val="24"/>
          <w:szCs w:val="24"/>
        </w:rPr>
        <w:t xml:space="preserve"> The number of steps will vary when you set a “tolerance” for the error using “options.” Also, try using “tic/</w:t>
      </w:r>
      <w:proofErr w:type="spellStart"/>
      <w:r w:rsidR="00ED2CDD" w:rsidRPr="00ED2CDD">
        <w:rPr>
          <w:sz w:val="24"/>
          <w:szCs w:val="24"/>
        </w:rPr>
        <w:t>t</w:t>
      </w:r>
      <w:r w:rsidR="00D4275A" w:rsidRPr="00ED2CDD">
        <w:rPr>
          <w:sz w:val="24"/>
          <w:szCs w:val="24"/>
        </w:rPr>
        <w:t>oc</w:t>
      </w:r>
      <w:proofErr w:type="spellEnd"/>
      <w:r w:rsidR="00D4275A" w:rsidRPr="00ED2CDD">
        <w:rPr>
          <w:sz w:val="24"/>
          <w:szCs w:val="24"/>
        </w:rPr>
        <w:t xml:space="preserve">” in </w:t>
      </w:r>
      <w:proofErr w:type="spellStart"/>
      <w:r w:rsidR="00D4275A" w:rsidRPr="00ED2CDD">
        <w:rPr>
          <w:sz w:val="24"/>
          <w:szCs w:val="24"/>
        </w:rPr>
        <w:t>M</w:t>
      </w:r>
      <w:r w:rsidRPr="00ED2CDD">
        <w:rPr>
          <w:sz w:val="24"/>
          <w:szCs w:val="24"/>
        </w:rPr>
        <w:t>atlab</w:t>
      </w:r>
      <w:proofErr w:type="spellEnd"/>
      <w:r w:rsidRPr="00ED2CDD">
        <w:rPr>
          <w:sz w:val="24"/>
          <w:szCs w:val="24"/>
        </w:rPr>
        <w:t xml:space="preserve"> to estimate the time required by the difference algorithms.</w:t>
      </w:r>
      <w:r w:rsidR="00ED2CDD" w:rsidRPr="00ED2CDD">
        <w:rPr>
          <w:sz w:val="24"/>
          <w:szCs w:val="24"/>
        </w:rPr>
        <w:t xml:space="preserve">  </w:t>
      </w:r>
    </w:p>
    <w:p w:rsidR="001B4AE8" w:rsidRPr="00ED2CDD" w:rsidRDefault="001B4AE8" w:rsidP="00AD4990">
      <w:pPr>
        <w:pStyle w:val="NoSpacing"/>
        <w:rPr>
          <w:b/>
          <w:sz w:val="24"/>
          <w:szCs w:val="24"/>
        </w:rPr>
      </w:pPr>
    </w:p>
    <w:p w:rsidR="00ED2CDD" w:rsidRPr="00ED2CDD" w:rsidRDefault="00ED2CDD">
      <w:pPr>
        <w:rPr>
          <w:b/>
          <w:sz w:val="24"/>
          <w:szCs w:val="24"/>
        </w:rPr>
      </w:pPr>
      <w:r w:rsidRPr="00ED2CDD">
        <w:rPr>
          <w:b/>
          <w:sz w:val="24"/>
          <w:szCs w:val="24"/>
        </w:rPr>
        <w:br w:type="page"/>
      </w:r>
    </w:p>
    <w:p w:rsidR="00AD4990" w:rsidRPr="000B543D" w:rsidRDefault="00AD4990" w:rsidP="00AD4990">
      <w:pPr>
        <w:pStyle w:val="NoSpacing"/>
        <w:rPr>
          <w:b/>
          <w:sz w:val="28"/>
          <w:szCs w:val="28"/>
        </w:rPr>
      </w:pPr>
      <w:r w:rsidRPr="000B543D">
        <w:rPr>
          <w:b/>
          <w:sz w:val="28"/>
          <w:szCs w:val="28"/>
        </w:rPr>
        <w:lastRenderedPageBreak/>
        <w:t xml:space="preserve">II. Simulation of a Cell Membrane with Constant Channel </w:t>
      </w:r>
      <w:proofErr w:type="spellStart"/>
      <w:r w:rsidRPr="000B543D">
        <w:rPr>
          <w:b/>
          <w:sz w:val="28"/>
          <w:szCs w:val="28"/>
        </w:rPr>
        <w:t>Conductances</w:t>
      </w:r>
      <w:proofErr w:type="spellEnd"/>
    </w:p>
    <w:p w:rsidR="001B4AE8" w:rsidRPr="00ED2CDD" w:rsidRDefault="001B4AE8" w:rsidP="002F2654">
      <w:pPr>
        <w:pStyle w:val="NoSpacing"/>
        <w:rPr>
          <w:sz w:val="24"/>
          <w:szCs w:val="24"/>
        </w:rPr>
      </w:pPr>
    </w:p>
    <w:p w:rsidR="00ED2CDD" w:rsidRPr="00ED2CDD" w:rsidRDefault="004C6169" w:rsidP="002F2654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>S</w:t>
      </w:r>
      <w:r w:rsidR="001B4AE8" w:rsidRPr="00ED2CDD">
        <w:rPr>
          <w:sz w:val="24"/>
          <w:szCs w:val="24"/>
        </w:rPr>
        <w:t xml:space="preserve">et up a simulation with 3 parallel </w:t>
      </w:r>
      <w:proofErr w:type="spellStart"/>
      <w:r w:rsidR="001B4AE8" w:rsidRPr="00ED2CDD">
        <w:rPr>
          <w:sz w:val="24"/>
          <w:szCs w:val="24"/>
        </w:rPr>
        <w:t>conductances</w:t>
      </w:r>
      <w:proofErr w:type="spellEnd"/>
      <w:r w:rsidR="001B4AE8" w:rsidRPr="00ED2CDD">
        <w:rPr>
          <w:sz w:val="24"/>
          <w:szCs w:val="24"/>
        </w:rPr>
        <w:t xml:space="preserve">, representing the three ion channels in the Hodgkin-Huxley model.  Ultimately, you’ll want to use the ODE45 function, but if you prefer to first set up your code with Euler’s method, that’s fine.  </w:t>
      </w:r>
      <w:r w:rsidR="00DC62D4" w:rsidRPr="00ED2CDD">
        <w:rPr>
          <w:sz w:val="24"/>
          <w:szCs w:val="24"/>
        </w:rPr>
        <w:t>As shown in figure 2</w:t>
      </w:r>
      <w:r w:rsidR="002F2654" w:rsidRPr="00ED2CDD">
        <w:rPr>
          <w:sz w:val="24"/>
          <w:szCs w:val="24"/>
        </w:rPr>
        <w:t>, an ion-perme</w:t>
      </w:r>
      <w:r w:rsidR="005B58A5" w:rsidRPr="00ED2CDD">
        <w:rPr>
          <w:sz w:val="24"/>
          <w:szCs w:val="24"/>
        </w:rPr>
        <w:t>able cell membrane</w:t>
      </w:r>
      <w:r w:rsidR="001D2760" w:rsidRPr="00ED2CDD">
        <w:rPr>
          <w:sz w:val="24"/>
          <w:szCs w:val="24"/>
        </w:rPr>
        <w:t xml:space="preserve"> </w:t>
      </w:r>
      <w:r w:rsidR="005B58A5" w:rsidRPr="00ED2CDD">
        <w:rPr>
          <w:sz w:val="24"/>
          <w:szCs w:val="24"/>
        </w:rPr>
        <w:t>can be</w:t>
      </w:r>
      <w:r w:rsidR="002F2654" w:rsidRPr="00ED2CDD">
        <w:rPr>
          <w:sz w:val="24"/>
          <w:szCs w:val="24"/>
        </w:rPr>
        <w:t xml:space="preserve"> approximated by a capacitor (the cell membrane) in parallel with several conductors (the ion channels) and voltage sources (the ionic gradients across the cell membrane</w:t>
      </w:r>
      <w:r w:rsidR="00ED2CDD" w:rsidRPr="00ED2CDD">
        <w:rPr>
          <w:sz w:val="24"/>
          <w:szCs w:val="24"/>
        </w:rPr>
        <w:t xml:space="preserve"> associated with each ion</w:t>
      </w:r>
      <w:r w:rsidR="002F2654" w:rsidRPr="00ED2CDD">
        <w:rPr>
          <w:sz w:val="24"/>
          <w:szCs w:val="24"/>
        </w:rPr>
        <w:t>).   </w:t>
      </w:r>
    </w:p>
    <w:p w:rsidR="00ED2CDD" w:rsidRPr="00ED2CDD" w:rsidRDefault="00ED2CDD" w:rsidP="002F2654">
      <w:pPr>
        <w:pStyle w:val="NoSpacing"/>
        <w:rPr>
          <w:sz w:val="24"/>
          <w:szCs w:val="24"/>
        </w:rPr>
      </w:pPr>
    </w:p>
    <w:p w:rsidR="00CB1AF9" w:rsidRPr="00ED2CDD" w:rsidRDefault="002F2654" w:rsidP="002F2654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 xml:space="preserve">Construct a </w:t>
      </w:r>
      <w:proofErr w:type="spellStart"/>
      <w:r w:rsidRPr="00ED2CDD">
        <w:rPr>
          <w:sz w:val="24"/>
          <w:szCs w:val="24"/>
        </w:rPr>
        <w:t>Matlab</w:t>
      </w:r>
      <w:proofErr w:type="spellEnd"/>
      <w:r w:rsidRPr="00ED2CDD">
        <w:rPr>
          <w:sz w:val="24"/>
          <w:szCs w:val="24"/>
        </w:rPr>
        <w:t xml:space="preserve"> script that estimates the voltage across the cell membrane as a</w:t>
      </w:r>
      <w:r w:rsidR="005B58A5" w:rsidRPr="00ED2CDD">
        <w:rPr>
          <w:sz w:val="24"/>
          <w:szCs w:val="24"/>
        </w:rPr>
        <w:t xml:space="preserve"> </w:t>
      </w:r>
      <w:r w:rsidRPr="00ED2CDD">
        <w:rPr>
          <w:sz w:val="24"/>
          <w:szCs w:val="24"/>
        </w:rPr>
        <w:t>function of time in response to an arbitrary set of input current steps</w:t>
      </w:r>
      <w:r w:rsidR="001D2760" w:rsidRPr="00ED2CDD">
        <w:rPr>
          <w:sz w:val="24"/>
          <w:szCs w:val="24"/>
        </w:rPr>
        <w:t>.</w:t>
      </w:r>
      <w:r w:rsidRPr="00ED2CDD">
        <w:rPr>
          <w:sz w:val="24"/>
          <w:szCs w:val="24"/>
        </w:rPr>
        <w:t xml:space="preserve"> </w:t>
      </w:r>
      <w:r w:rsidR="001D2760" w:rsidRPr="00ED2CDD">
        <w:rPr>
          <w:sz w:val="24"/>
          <w:szCs w:val="24"/>
        </w:rPr>
        <w:t>Plot</w:t>
      </w:r>
      <w:r w:rsidRPr="00ED2CDD">
        <w:rPr>
          <w:sz w:val="24"/>
          <w:szCs w:val="24"/>
        </w:rPr>
        <w:t xml:space="preserve"> both the input waveform and the output voltage as functions of time.  </w:t>
      </w:r>
      <w:r w:rsidR="005B58A5" w:rsidRPr="00ED2CDD">
        <w:rPr>
          <w:sz w:val="24"/>
          <w:szCs w:val="24"/>
        </w:rPr>
        <w:t>For now, set the conductance of each channel to a fixed value</w:t>
      </w:r>
      <w:r w:rsidR="00ED2CDD" w:rsidRPr="00ED2CDD">
        <w:rPr>
          <w:sz w:val="24"/>
          <w:szCs w:val="24"/>
        </w:rPr>
        <w:t>, e.g. the steady-state value associated with each conductance</w:t>
      </w:r>
      <w:r w:rsidR="005B58A5" w:rsidRPr="00ED2CDD">
        <w:rPr>
          <w:sz w:val="24"/>
          <w:szCs w:val="24"/>
        </w:rPr>
        <w:t xml:space="preserve"> (we'll worry about voltage sensitive changes in conductance later). </w:t>
      </w:r>
    </w:p>
    <w:p w:rsidR="00ED2CDD" w:rsidRPr="00ED2CDD" w:rsidRDefault="00ED2CDD" w:rsidP="002F2654">
      <w:pPr>
        <w:pStyle w:val="NoSpacing"/>
        <w:rPr>
          <w:sz w:val="24"/>
          <w:szCs w:val="24"/>
        </w:rPr>
      </w:pPr>
    </w:p>
    <w:p w:rsidR="002F2654" w:rsidRPr="00ED2CDD" w:rsidRDefault="002F2654" w:rsidP="002F2654">
      <w:pPr>
        <w:pStyle w:val="NoSpacing"/>
        <w:jc w:val="center"/>
        <w:rPr>
          <w:sz w:val="24"/>
          <w:szCs w:val="24"/>
        </w:rPr>
      </w:pPr>
      <w:r w:rsidRPr="00ED2CDD">
        <w:rPr>
          <w:noProof/>
          <w:sz w:val="24"/>
          <w:szCs w:val="24"/>
        </w:rPr>
        <w:drawing>
          <wp:inline distT="0" distB="0" distL="0" distR="0" wp14:anchorId="3FD8D084" wp14:editId="7BC431B7">
            <wp:extent cx="4527560" cy="3900668"/>
            <wp:effectExtent l="0" t="0" r="635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mbraneCircuitModel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45" cy="390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3D" w:rsidRDefault="000B543D" w:rsidP="002F2654">
      <w:pPr>
        <w:pStyle w:val="NoSpacing"/>
        <w:jc w:val="center"/>
        <w:rPr>
          <w:sz w:val="24"/>
          <w:szCs w:val="24"/>
        </w:rPr>
      </w:pPr>
    </w:p>
    <w:p w:rsidR="005B58A5" w:rsidRPr="00ED2CDD" w:rsidRDefault="00DC62D4" w:rsidP="002F2654">
      <w:pPr>
        <w:pStyle w:val="NoSpacing"/>
        <w:jc w:val="center"/>
        <w:rPr>
          <w:sz w:val="24"/>
          <w:szCs w:val="24"/>
        </w:rPr>
      </w:pPr>
      <w:r w:rsidRPr="00ED2CDD">
        <w:rPr>
          <w:sz w:val="24"/>
          <w:szCs w:val="24"/>
        </w:rPr>
        <w:t>Figure 2</w:t>
      </w:r>
      <w:r w:rsidR="005F3A29" w:rsidRPr="00ED2CDD">
        <w:rPr>
          <w:sz w:val="24"/>
          <w:szCs w:val="24"/>
        </w:rPr>
        <w:t xml:space="preserve">. Electrical circuit model of </w:t>
      </w:r>
      <w:r w:rsidR="005B58A5" w:rsidRPr="00ED2CDD">
        <w:rPr>
          <w:sz w:val="24"/>
          <w:szCs w:val="24"/>
        </w:rPr>
        <w:t xml:space="preserve">a neuron </w:t>
      </w:r>
      <w:r w:rsidR="005F3A29" w:rsidRPr="00ED2CDD">
        <w:rPr>
          <w:sz w:val="24"/>
          <w:szCs w:val="24"/>
        </w:rPr>
        <w:t>cell membrane.</w:t>
      </w:r>
      <w:r w:rsidR="005B58A5" w:rsidRPr="00ED2CDD">
        <w:rPr>
          <w:sz w:val="24"/>
          <w:szCs w:val="24"/>
        </w:rPr>
        <w:t xml:space="preserve"> </w:t>
      </w:r>
    </w:p>
    <w:p w:rsidR="005F3A29" w:rsidRPr="00ED2CDD" w:rsidRDefault="005B58A5" w:rsidP="002F2654">
      <w:pPr>
        <w:pStyle w:val="NoSpacing"/>
        <w:jc w:val="center"/>
        <w:rPr>
          <w:sz w:val="24"/>
          <w:szCs w:val="24"/>
        </w:rPr>
      </w:pPr>
      <w:r w:rsidRPr="00ED2CDD">
        <w:rPr>
          <w:sz w:val="24"/>
          <w:szCs w:val="24"/>
        </w:rPr>
        <w:t xml:space="preserve">(From </w:t>
      </w:r>
      <w:hyperlink r:id="rId10" w:history="1">
        <w:r w:rsidRPr="00ED2CDD">
          <w:rPr>
            <w:rStyle w:val="Hyperlink"/>
            <w:sz w:val="24"/>
            <w:szCs w:val="24"/>
          </w:rPr>
          <w:t>http://www.nobelprize.org/nobel_prizes/medicine/laureates/1963/huxley-lecture.pdf</w:t>
        </w:r>
      </w:hyperlink>
      <w:r w:rsidRPr="00ED2CDD">
        <w:rPr>
          <w:sz w:val="24"/>
          <w:szCs w:val="24"/>
        </w:rPr>
        <w:t>)</w:t>
      </w:r>
    </w:p>
    <w:p w:rsidR="005F3A29" w:rsidRPr="00ED2CDD" w:rsidRDefault="005F3A29" w:rsidP="005F3A29">
      <w:pPr>
        <w:pStyle w:val="NoSpacing"/>
        <w:jc w:val="center"/>
        <w:rPr>
          <w:sz w:val="24"/>
          <w:szCs w:val="24"/>
        </w:rPr>
      </w:pPr>
    </w:p>
    <w:p w:rsidR="002F2654" w:rsidRPr="00ED2CDD" w:rsidRDefault="002F2654" w:rsidP="007F13F7">
      <w:pPr>
        <w:pStyle w:val="NoSpacing"/>
        <w:rPr>
          <w:b/>
          <w:sz w:val="24"/>
          <w:szCs w:val="24"/>
        </w:rPr>
      </w:pPr>
    </w:p>
    <w:p w:rsidR="00ED2CDD" w:rsidRPr="00ED2CDD" w:rsidRDefault="00ED2CDD">
      <w:pPr>
        <w:rPr>
          <w:b/>
          <w:sz w:val="24"/>
          <w:szCs w:val="24"/>
        </w:rPr>
      </w:pPr>
      <w:r w:rsidRPr="00ED2CDD">
        <w:rPr>
          <w:b/>
          <w:sz w:val="24"/>
          <w:szCs w:val="24"/>
        </w:rPr>
        <w:br w:type="page"/>
      </w:r>
    </w:p>
    <w:p w:rsidR="00AD4990" w:rsidRPr="000B543D" w:rsidRDefault="00AD4990" w:rsidP="007F13F7">
      <w:pPr>
        <w:pStyle w:val="NoSpacing"/>
        <w:rPr>
          <w:b/>
          <w:sz w:val="28"/>
          <w:szCs w:val="28"/>
        </w:rPr>
      </w:pPr>
      <w:r w:rsidRPr="000B543D">
        <w:rPr>
          <w:b/>
          <w:sz w:val="28"/>
          <w:szCs w:val="28"/>
        </w:rPr>
        <w:lastRenderedPageBreak/>
        <w:t>III. Simulation of the Hodgkin-Huxley Neuron Model</w:t>
      </w:r>
    </w:p>
    <w:p w:rsidR="001B4AE8" w:rsidRPr="00ED2CDD" w:rsidRDefault="001B4AE8" w:rsidP="002F2654">
      <w:pPr>
        <w:pStyle w:val="NoSpacing"/>
        <w:rPr>
          <w:sz w:val="24"/>
          <w:szCs w:val="24"/>
          <w:shd w:val="clear" w:color="auto" w:fill="FFFFFF"/>
        </w:rPr>
      </w:pPr>
    </w:p>
    <w:p w:rsidR="007F13F7" w:rsidRPr="00ED2CDD" w:rsidRDefault="001D2760" w:rsidP="002F2654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  <w:shd w:val="clear" w:color="auto" w:fill="FFFFFF"/>
        </w:rPr>
        <w:t>Implement</w:t>
      </w:r>
      <w:r w:rsidR="002F2654" w:rsidRPr="00ED2CDD">
        <w:rPr>
          <w:sz w:val="24"/>
          <w:szCs w:val="24"/>
          <w:shd w:val="clear" w:color="auto" w:fill="FFFFFF"/>
        </w:rPr>
        <w:t xml:space="preserve"> the Hodgkin-Huxley neuron model by incorporating the additional s</w:t>
      </w:r>
      <w:r w:rsidR="00ED2CDD" w:rsidRPr="00ED2CDD">
        <w:rPr>
          <w:sz w:val="24"/>
          <w:szCs w:val="24"/>
          <w:shd w:val="clear" w:color="auto" w:fill="FFFFFF"/>
        </w:rPr>
        <w:t>tates that describe the voltage-</w:t>
      </w:r>
      <w:r w:rsidR="002F2654" w:rsidRPr="00ED2CDD">
        <w:rPr>
          <w:sz w:val="24"/>
          <w:szCs w:val="24"/>
          <w:shd w:val="clear" w:color="auto" w:fill="FFFFFF"/>
        </w:rPr>
        <w:t>sens</w:t>
      </w:r>
      <w:r w:rsidR="00ED2CDD" w:rsidRPr="00ED2CDD">
        <w:rPr>
          <w:sz w:val="24"/>
          <w:szCs w:val="24"/>
          <w:shd w:val="clear" w:color="auto" w:fill="FFFFFF"/>
        </w:rPr>
        <w:t>itive ion-</w:t>
      </w:r>
      <w:r w:rsidR="00053612" w:rsidRPr="00ED2CDD">
        <w:rPr>
          <w:sz w:val="24"/>
          <w:szCs w:val="24"/>
          <w:shd w:val="clear" w:color="auto" w:fill="FFFFFF"/>
        </w:rPr>
        <w:t xml:space="preserve">channel </w:t>
      </w:r>
      <w:proofErr w:type="spellStart"/>
      <w:r w:rsidR="00053612" w:rsidRPr="00ED2CDD">
        <w:rPr>
          <w:sz w:val="24"/>
          <w:szCs w:val="24"/>
          <w:shd w:val="clear" w:color="auto" w:fill="FFFFFF"/>
        </w:rPr>
        <w:t>conductances</w:t>
      </w:r>
      <w:proofErr w:type="spellEnd"/>
      <w:r w:rsidR="00053612" w:rsidRPr="00ED2CDD">
        <w:rPr>
          <w:sz w:val="24"/>
          <w:szCs w:val="24"/>
          <w:shd w:val="clear" w:color="auto" w:fill="FFFFFF"/>
        </w:rPr>
        <w:t xml:space="preserve"> of the neuron</w:t>
      </w:r>
      <w:r w:rsidR="002F2654" w:rsidRPr="00ED2CDD">
        <w:rPr>
          <w:sz w:val="24"/>
          <w:szCs w:val="24"/>
          <w:shd w:val="clear" w:color="auto" w:fill="FFFFFF"/>
        </w:rPr>
        <w:t>. Your function should allow you to input an arbitrary sequence of current steps and should plot input current, membrane voltage, and activation/inactivation probabilities for the m</w:t>
      </w:r>
      <w:r w:rsidR="002F2654" w:rsidRPr="00ED2CDD">
        <w:rPr>
          <w:sz w:val="24"/>
          <w:szCs w:val="24"/>
          <w:shd w:val="clear" w:color="auto" w:fill="FFFFFF"/>
          <w:vertAlign w:val="superscript"/>
        </w:rPr>
        <w:t>3</w:t>
      </w:r>
      <w:r w:rsidR="002F2654" w:rsidRPr="00ED2CDD">
        <w:rPr>
          <w:sz w:val="24"/>
          <w:szCs w:val="24"/>
          <w:shd w:val="clear" w:color="auto" w:fill="FFFFFF"/>
        </w:rPr>
        <w:t>, n</w:t>
      </w:r>
      <w:r w:rsidR="002F2654" w:rsidRPr="00ED2CDD">
        <w:rPr>
          <w:sz w:val="24"/>
          <w:szCs w:val="24"/>
          <w:shd w:val="clear" w:color="auto" w:fill="FFFFFF"/>
          <w:vertAlign w:val="superscript"/>
        </w:rPr>
        <w:t>4</w:t>
      </w:r>
      <w:r w:rsidR="002F2654" w:rsidRPr="00ED2CDD">
        <w:rPr>
          <w:sz w:val="24"/>
          <w:szCs w:val="24"/>
          <w:shd w:val="clear" w:color="auto" w:fill="FFFFFF"/>
        </w:rPr>
        <w:t>, and h gates as a function of time. An example of the desired fu</w:t>
      </w:r>
      <w:r w:rsidR="00DC62D4" w:rsidRPr="00ED2CDD">
        <w:rPr>
          <w:sz w:val="24"/>
          <w:szCs w:val="24"/>
          <w:shd w:val="clear" w:color="auto" w:fill="FFFFFF"/>
        </w:rPr>
        <w:t>nctionality is shown in figure 3</w:t>
      </w:r>
      <w:r w:rsidR="002F2654" w:rsidRPr="00ED2CDD">
        <w:rPr>
          <w:sz w:val="24"/>
          <w:szCs w:val="24"/>
          <w:shd w:val="clear" w:color="auto" w:fill="FFFFFF"/>
        </w:rPr>
        <w:t>.</w:t>
      </w:r>
    </w:p>
    <w:p w:rsidR="00C95D9C" w:rsidRPr="00ED2CDD" w:rsidRDefault="00C95D9C" w:rsidP="00375527">
      <w:pPr>
        <w:pStyle w:val="NoSpacing"/>
        <w:jc w:val="center"/>
        <w:rPr>
          <w:sz w:val="24"/>
          <w:szCs w:val="24"/>
        </w:rPr>
      </w:pPr>
      <w:r w:rsidRPr="00ED2CDD">
        <w:rPr>
          <w:noProof/>
          <w:sz w:val="24"/>
          <w:szCs w:val="24"/>
        </w:rPr>
        <w:drawing>
          <wp:inline distT="0" distB="0" distL="0" distR="0" wp14:anchorId="3F077392" wp14:editId="1BE97D4F">
            <wp:extent cx="3607592" cy="28860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HModel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592" cy="28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27" w:rsidRPr="00ED2CDD" w:rsidRDefault="00DC62D4" w:rsidP="00ED2CDD">
      <w:pPr>
        <w:pStyle w:val="NoSpacing"/>
        <w:jc w:val="both"/>
        <w:rPr>
          <w:sz w:val="24"/>
          <w:szCs w:val="24"/>
        </w:rPr>
      </w:pPr>
      <w:r w:rsidRPr="00ED2CDD">
        <w:rPr>
          <w:sz w:val="24"/>
          <w:szCs w:val="24"/>
        </w:rPr>
        <w:t>Figure 3</w:t>
      </w:r>
      <w:r w:rsidR="00375527" w:rsidRPr="00ED2CDD">
        <w:rPr>
          <w:sz w:val="24"/>
          <w:szCs w:val="24"/>
        </w:rPr>
        <w:t xml:space="preserve">. Example of Hodgkin-Huxley Model Results.  </w:t>
      </w:r>
      <w:r w:rsidR="00AD4990" w:rsidRPr="00ED2CDD">
        <w:rPr>
          <w:sz w:val="24"/>
          <w:szCs w:val="24"/>
        </w:rPr>
        <w:t xml:space="preserve">The first plot shows the input current (flow into the cell), the second plot shows the cell membrane voltage in response to this input current, and the third shows </w:t>
      </w:r>
      <w:r w:rsidR="00D37023" w:rsidRPr="00ED2CDD">
        <w:rPr>
          <w:sz w:val="24"/>
          <w:szCs w:val="24"/>
        </w:rPr>
        <w:t>the activation probabilities for the three types of ion channel present in the model (blue represents the m</w:t>
      </w:r>
      <w:r w:rsidR="00D37023" w:rsidRPr="00ED2CDD">
        <w:rPr>
          <w:sz w:val="24"/>
          <w:szCs w:val="24"/>
          <w:vertAlign w:val="superscript"/>
        </w:rPr>
        <w:t>3</w:t>
      </w:r>
      <w:r w:rsidR="00D37023" w:rsidRPr="00ED2CDD">
        <w:rPr>
          <w:sz w:val="24"/>
          <w:szCs w:val="24"/>
        </w:rPr>
        <w:t xml:space="preserve"> gates, green represents n</w:t>
      </w:r>
      <w:r w:rsidR="00D37023" w:rsidRPr="00ED2CDD">
        <w:rPr>
          <w:sz w:val="24"/>
          <w:szCs w:val="24"/>
          <w:vertAlign w:val="superscript"/>
        </w:rPr>
        <w:t>4</w:t>
      </w:r>
      <w:r w:rsidR="00D37023" w:rsidRPr="00ED2CDD">
        <w:rPr>
          <w:sz w:val="24"/>
          <w:szCs w:val="24"/>
        </w:rPr>
        <w:t xml:space="preserve"> gates, and red represents h gates) </w:t>
      </w:r>
      <w:r w:rsidR="00375527" w:rsidRPr="00ED2CDD">
        <w:rPr>
          <w:sz w:val="24"/>
          <w:szCs w:val="24"/>
        </w:rPr>
        <w:t xml:space="preserve">Note that in this example the membrane potential is referenced with respect to the cell exterior (resting voltage = -70mV), although </w:t>
      </w:r>
      <w:r w:rsidR="002F2654" w:rsidRPr="00ED2CDD">
        <w:rPr>
          <w:sz w:val="24"/>
          <w:szCs w:val="24"/>
        </w:rPr>
        <w:t>your model could be referenced with respect to resting internal voltage (resting voltage = 0mV)</w:t>
      </w:r>
      <w:r w:rsidR="00375527" w:rsidRPr="00ED2CDD">
        <w:rPr>
          <w:sz w:val="24"/>
          <w:szCs w:val="24"/>
        </w:rPr>
        <w:t xml:space="preserve">. </w:t>
      </w:r>
    </w:p>
    <w:p w:rsidR="007F13F7" w:rsidRPr="00ED2CDD" w:rsidRDefault="007F13F7" w:rsidP="007F13F7">
      <w:pPr>
        <w:pStyle w:val="NoSpacing"/>
        <w:rPr>
          <w:sz w:val="24"/>
          <w:szCs w:val="24"/>
        </w:rPr>
      </w:pPr>
    </w:p>
    <w:p w:rsidR="0086081F" w:rsidRDefault="00F50FF1" w:rsidP="00785AFE">
      <w:pPr>
        <w:pStyle w:val="NoSpacing"/>
        <w:rPr>
          <w:sz w:val="24"/>
          <w:szCs w:val="24"/>
        </w:rPr>
      </w:pPr>
      <w:r w:rsidRPr="00ED2CDD">
        <w:rPr>
          <w:sz w:val="24"/>
          <w:szCs w:val="24"/>
        </w:rPr>
        <w:t>Use your model to</w:t>
      </w:r>
      <w:r w:rsidR="0086081F">
        <w:rPr>
          <w:sz w:val="24"/>
          <w:szCs w:val="24"/>
        </w:rPr>
        <w:t xml:space="preserve"> answer the following questions.</w:t>
      </w:r>
    </w:p>
    <w:p w:rsidR="00F50FF1" w:rsidRPr="005005BF" w:rsidRDefault="00F50FF1" w:rsidP="005005BF">
      <w:pPr>
        <w:pStyle w:val="ListParagraph"/>
        <w:numPr>
          <w:ilvl w:val="0"/>
          <w:numId w:val="9"/>
        </w:numPr>
        <w:spacing w:after="0"/>
        <w:ind w:left="360"/>
        <w:rPr>
          <w:sz w:val="24"/>
          <w:szCs w:val="24"/>
        </w:rPr>
      </w:pPr>
      <w:r w:rsidRPr="005005BF">
        <w:rPr>
          <w:sz w:val="24"/>
          <w:szCs w:val="24"/>
        </w:rPr>
        <w:t>How are stimulus magnitude and duration related with resp</w:t>
      </w:r>
      <w:r w:rsidR="00C06157" w:rsidRPr="005005BF">
        <w:rPr>
          <w:sz w:val="24"/>
          <w:szCs w:val="24"/>
        </w:rPr>
        <w:t>ect to action potential</w:t>
      </w:r>
      <w:r w:rsidRPr="005005BF">
        <w:rPr>
          <w:sz w:val="24"/>
          <w:szCs w:val="24"/>
        </w:rPr>
        <w:t>?  Can a weak, sustained stimulus produce the same response as a strong, brief stimulus?</w:t>
      </w:r>
    </w:p>
    <w:p w:rsidR="00C06157" w:rsidRPr="005005BF" w:rsidRDefault="00F50FF1" w:rsidP="005005BF">
      <w:pPr>
        <w:pStyle w:val="ListParagraph"/>
        <w:numPr>
          <w:ilvl w:val="0"/>
          <w:numId w:val="9"/>
        </w:numPr>
        <w:spacing w:after="0"/>
        <w:ind w:left="360"/>
        <w:rPr>
          <w:sz w:val="24"/>
          <w:szCs w:val="24"/>
        </w:rPr>
      </w:pPr>
      <w:r w:rsidRPr="005005BF">
        <w:rPr>
          <w:sz w:val="24"/>
          <w:szCs w:val="24"/>
        </w:rPr>
        <w:t>What happens when a stimulus sufficient to produce an action potential is sustained o</w:t>
      </w:r>
      <w:r w:rsidR="00785AFE" w:rsidRPr="005005BF">
        <w:rPr>
          <w:sz w:val="24"/>
          <w:szCs w:val="24"/>
        </w:rPr>
        <w:t>ver a long period of time?  Do</w:t>
      </w:r>
      <w:r w:rsidRPr="005005BF">
        <w:rPr>
          <w:sz w:val="24"/>
          <w:szCs w:val="24"/>
        </w:rPr>
        <w:t xml:space="preserve"> the inter-spike interval </w:t>
      </w:r>
      <w:r w:rsidR="00785AFE" w:rsidRPr="005005BF">
        <w:rPr>
          <w:sz w:val="24"/>
          <w:szCs w:val="24"/>
        </w:rPr>
        <w:t xml:space="preserve">and spike amplitude </w:t>
      </w:r>
      <w:r w:rsidRPr="005005BF">
        <w:rPr>
          <w:sz w:val="24"/>
          <w:szCs w:val="24"/>
        </w:rPr>
        <w:t>remain constant?  Why?</w:t>
      </w:r>
    </w:p>
    <w:p w:rsidR="005005BF" w:rsidRPr="005005BF" w:rsidRDefault="005005BF" w:rsidP="005005BF">
      <w:pPr>
        <w:pStyle w:val="ListParagraph"/>
        <w:numPr>
          <w:ilvl w:val="0"/>
          <w:numId w:val="9"/>
        </w:numPr>
        <w:spacing w:after="0"/>
        <w:ind w:left="360"/>
        <w:rPr>
          <w:b/>
          <w:sz w:val="24"/>
          <w:szCs w:val="24"/>
        </w:rPr>
      </w:pPr>
      <w:r w:rsidRPr="005005BF">
        <w:rPr>
          <w:sz w:val="24"/>
          <w:szCs w:val="24"/>
        </w:rPr>
        <w:t xml:space="preserve">How </w:t>
      </w:r>
      <w:r>
        <w:rPr>
          <w:sz w:val="24"/>
          <w:szCs w:val="24"/>
        </w:rPr>
        <w:t xml:space="preserve">does </w:t>
      </w:r>
      <w:proofErr w:type="spellStart"/>
      <w:r>
        <w:rPr>
          <w:sz w:val="24"/>
          <w:szCs w:val="24"/>
        </w:rPr>
        <w:t>interspike</w:t>
      </w:r>
      <w:proofErr w:type="spellEnd"/>
      <w:r>
        <w:rPr>
          <w:sz w:val="24"/>
          <w:szCs w:val="24"/>
        </w:rPr>
        <w:t xml:space="preserve"> interval vary as a function </w:t>
      </w:r>
      <w:r w:rsidR="00A66517">
        <w:rPr>
          <w:sz w:val="24"/>
          <w:szCs w:val="24"/>
        </w:rPr>
        <w:t>of sustained input current</w:t>
      </w:r>
      <w:r>
        <w:rPr>
          <w:sz w:val="24"/>
          <w:szCs w:val="24"/>
        </w:rPr>
        <w:t xml:space="preserve"> amplitude?  Use this relationship to estimate the absolute refractory period for the HH neuron.</w:t>
      </w:r>
    </w:p>
    <w:p w:rsidR="0086081F" w:rsidRPr="0086081F" w:rsidRDefault="00163E2D" w:rsidP="005005BF">
      <w:pPr>
        <w:pStyle w:val="ListParagraph"/>
        <w:numPr>
          <w:ilvl w:val="0"/>
          <w:numId w:val="9"/>
        </w:numPr>
        <w:spacing w:after="0"/>
        <w:ind w:left="360"/>
        <w:rPr>
          <w:b/>
          <w:sz w:val="24"/>
          <w:szCs w:val="24"/>
        </w:rPr>
      </w:pPr>
      <w:r w:rsidRPr="005005BF">
        <w:rPr>
          <w:sz w:val="24"/>
          <w:szCs w:val="24"/>
        </w:rPr>
        <w:t>It is common in neurophysiology experiments to use</w:t>
      </w:r>
      <w:r w:rsidR="00CE2788" w:rsidRPr="005005BF">
        <w:rPr>
          <w:sz w:val="24"/>
          <w:szCs w:val="24"/>
        </w:rPr>
        <w:t xml:space="preserve"> a neurotoxin produced by </w:t>
      </w:r>
      <w:r w:rsidR="00301C8C" w:rsidRPr="005005BF">
        <w:rPr>
          <w:sz w:val="24"/>
          <w:szCs w:val="24"/>
        </w:rPr>
        <w:t xml:space="preserve">the </w:t>
      </w:r>
      <w:r w:rsidR="00CE2788" w:rsidRPr="005005BF">
        <w:rPr>
          <w:sz w:val="24"/>
          <w:szCs w:val="24"/>
        </w:rPr>
        <w:t xml:space="preserve">puffer fish, </w:t>
      </w:r>
      <w:proofErr w:type="spellStart"/>
      <w:r w:rsidR="00CE2788" w:rsidRPr="005005BF">
        <w:rPr>
          <w:sz w:val="24"/>
          <w:szCs w:val="24"/>
        </w:rPr>
        <w:t>Tetrodotoxin</w:t>
      </w:r>
      <w:proofErr w:type="spellEnd"/>
      <w:r w:rsidR="00CE2788" w:rsidRPr="005005BF">
        <w:rPr>
          <w:sz w:val="24"/>
          <w:szCs w:val="24"/>
        </w:rPr>
        <w:t xml:space="preserve"> (TTX), to selectively block [Na</w:t>
      </w:r>
      <w:r w:rsidR="00CE2788" w:rsidRPr="005005BF">
        <w:rPr>
          <w:sz w:val="24"/>
          <w:szCs w:val="24"/>
          <w:vertAlign w:val="superscript"/>
        </w:rPr>
        <w:t>+</w:t>
      </w:r>
      <w:r w:rsidR="00CE2788" w:rsidRPr="005005BF">
        <w:rPr>
          <w:sz w:val="24"/>
          <w:szCs w:val="24"/>
        </w:rPr>
        <w:t xml:space="preserve">] channel conductance.  Simulate the effect of TTX application to your model neuron.  What happens to the </w:t>
      </w:r>
      <w:r w:rsidR="0059603B" w:rsidRPr="005005BF">
        <w:rPr>
          <w:sz w:val="24"/>
          <w:szCs w:val="24"/>
        </w:rPr>
        <w:t xml:space="preserve">model </w:t>
      </w:r>
      <w:r w:rsidR="00CE2788" w:rsidRPr="005005BF">
        <w:rPr>
          <w:sz w:val="24"/>
          <w:szCs w:val="24"/>
        </w:rPr>
        <w:t>neural response to an input current?  B</w:t>
      </w:r>
      <w:r w:rsidR="0059603B" w:rsidRPr="005005BF">
        <w:rPr>
          <w:sz w:val="24"/>
          <w:szCs w:val="24"/>
        </w:rPr>
        <w:t>ased on this result, why is exposure to TTX hazardous to most animals</w:t>
      </w:r>
      <w:r w:rsidR="00CE2788" w:rsidRPr="005005BF">
        <w:rPr>
          <w:sz w:val="24"/>
          <w:szCs w:val="24"/>
        </w:rPr>
        <w:t>?</w:t>
      </w:r>
    </w:p>
    <w:p w:rsidR="00AD4990" w:rsidRPr="000B543D" w:rsidRDefault="00AD4990" w:rsidP="007F13F7">
      <w:pPr>
        <w:pStyle w:val="NoSpacing"/>
        <w:rPr>
          <w:b/>
          <w:sz w:val="28"/>
          <w:szCs w:val="28"/>
        </w:rPr>
      </w:pPr>
      <w:r w:rsidRPr="000B543D">
        <w:rPr>
          <w:b/>
          <w:sz w:val="28"/>
          <w:szCs w:val="28"/>
        </w:rPr>
        <w:lastRenderedPageBreak/>
        <w:t>IV. How do Novel Ion Channels Alter Neural Function?</w:t>
      </w:r>
    </w:p>
    <w:p w:rsidR="00AD4990" w:rsidRPr="00ED2CDD" w:rsidRDefault="00AD4990" w:rsidP="007F13F7">
      <w:pPr>
        <w:pStyle w:val="NoSpacing"/>
        <w:rPr>
          <w:sz w:val="24"/>
          <w:szCs w:val="24"/>
        </w:rPr>
      </w:pPr>
    </w:p>
    <w:p w:rsidR="00C06157" w:rsidRDefault="000B543D" w:rsidP="007F13F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An important application of models for individual neurons is using them to </w:t>
      </w:r>
      <w:r w:rsidR="00C06157" w:rsidRPr="00ED2CDD">
        <w:rPr>
          <w:sz w:val="24"/>
          <w:szCs w:val="24"/>
        </w:rPr>
        <w:t>predict h</w:t>
      </w:r>
      <w:r w:rsidR="00AD4990" w:rsidRPr="00ED2CDD">
        <w:rPr>
          <w:sz w:val="24"/>
          <w:szCs w:val="24"/>
        </w:rPr>
        <w:t>ow neural behavior is altered by the presence of different types of ion channels</w:t>
      </w:r>
      <w:r w:rsidR="00C06157" w:rsidRPr="00ED2CDD">
        <w:rPr>
          <w:sz w:val="24"/>
          <w:szCs w:val="24"/>
        </w:rPr>
        <w:t xml:space="preserve">.  </w:t>
      </w:r>
      <w:r w:rsidR="002807EC">
        <w:rPr>
          <w:sz w:val="24"/>
          <w:szCs w:val="24"/>
        </w:rPr>
        <w:t>Below are references to two point-neuron models</w:t>
      </w:r>
      <w:r w:rsidR="00AD4990" w:rsidRPr="00ED2CDD">
        <w:rPr>
          <w:sz w:val="24"/>
          <w:szCs w:val="24"/>
        </w:rPr>
        <w:t xml:space="preserve">.  </w:t>
      </w:r>
      <w:r w:rsidR="002807EC">
        <w:rPr>
          <w:sz w:val="24"/>
          <w:szCs w:val="24"/>
        </w:rPr>
        <w:t>Recreate one of these models</w:t>
      </w:r>
      <w:r w:rsidR="003528E6" w:rsidRPr="00ED2CDD">
        <w:rPr>
          <w:sz w:val="24"/>
          <w:szCs w:val="24"/>
        </w:rPr>
        <w:t xml:space="preserve"> and characterize </w:t>
      </w:r>
      <w:r w:rsidR="002807EC">
        <w:rPr>
          <w:sz w:val="24"/>
          <w:szCs w:val="24"/>
        </w:rPr>
        <w:t>the unique properties of the simulated neuron</w:t>
      </w:r>
      <w:r w:rsidR="003528E6" w:rsidRPr="00ED2CDD">
        <w:rPr>
          <w:sz w:val="24"/>
          <w:szCs w:val="24"/>
        </w:rPr>
        <w:t>.  Predict potential implications of this altered neuronal behavior</w:t>
      </w:r>
      <w:r w:rsidR="00A65843" w:rsidRPr="00ED2CDD">
        <w:rPr>
          <w:sz w:val="24"/>
          <w:szCs w:val="24"/>
        </w:rPr>
        <w:t xml:space="preserve"> (i.e. how might this neuronal behavior be </w:t>
      </w:r>
      <w:r w:rsidR="00D97DAA">
        <w:rPr>
          <w:sz w:val="24"/>
          <w:szCs w:val="24"/>
        </w:rPr>
        <w:t>useful</w:t>
      </w:r>
      <w:r w:rsidR="00A65843" w:rsidRPr="00ED2CDD">
        <w:rPr>
          <w:sz w:val="24"/>
          <w:szCs w:val="24"/>
        </w:rPr>
        <w:t xml:space="preserve"> for the system </w:t>
      </w:r>
      <w:r w:rsidR="00D97DAA">
        <w:rPr>
          <w:sz w:val="24"/>
          <w:szCs w:val="24"/>
        </w:rPr>
        <w:t xml:space="preserve">these neurons </w:t>
      </w:r>
      <w:r w:rsidR="000F2D73">
        <w:rPr>
          <w:sz w:val="24"/>
          <w:szCs w:val="24"/>
        </w:rPr>
        <w:t>belong to</w:t>
      </w:r>
      <w:r w:rsidR="00A65843" w:rsidRPr="00ED2CDD">
        <w:rPr>
          <w:sz w:val="24"/>
          <w:szCs w:val="24"/>
        </w:rPr>
        <w:t>?)</w:t>
      </w:r>
      <w:r w:rsidR="003528E6" w:rsidRPr="00ED2CDD">
        <w:rPr>
          <w:sz w:val="24"/>
          <w:szCs w:val="24"/>
        </w:rPr>
        <w:t xml:space="preserve">.  Make sure to include in your lab report figures that demonstrate the </w:t>
      </w:r>
      <w:r w:rsidR="00782F5A">
        <w:rPr>
          <w:sz w:val="24"/>
          <w:szCs w:val="24"/>
        </w:rPr>
        <w:t>neuronal properties</w:t>
      </w:r>
      <w:r w:rsidR="003528E6" w:rsidRPr="00ED2CDD">
        <w:rPr>
          <w:sz w:val="24"/>
          <w:szCs w:val="24"/>
        </w:rPr>
        <w:t xml:space="preserve"> you observed.</w:t>
      </w:r>
    </w:p>
    <w:p w:rsidR="002D056C" w:rsidRDefault="002D056C" w:rsidP="007F13F7">
      <w:pPr>
        <w:pStyle w:val="NoSpacing"/>
        <w:rPr>
          <w:sz w:val="24"/>
          <w:szCs w:val="24"/>
        </w:rPr>
      </w:pPr>
    </w:p>
    <w:p w:rsidR="002D056C" w:rsidRPr="00693DFB" w:rsidRDefault="002D056C" w:rsidP="007F13F7">
      <w:pPr>
        <w:pStyle w:val="NoSpacing"/>
        <w:rPr>
          <w:sz w:val="24"/>
          <w:szCs w:val="24"/>
        </w:rPr>
      </w:pPr>
      <w:r w:rsidRPr="00693DFB">
        <w:rPr>
          <w:sz w:val="24"/>
          <w:szCs w:val="24"/>
        </w:rPr>
        <w:t>Note: Due to the highly nonlinear (“stiff”) properties of these models, ode45 may have a difficult time correctly simulating</w:t>
      </w:r>
      <w:r w:rsidR="00193B89" w:rsidRPr="00693DFB">
        <w:rPr>
          <w:sz w:val="24"/>
          <w:szCs w:val="24"/>
        </w:rPr>
        <w:t xml:space="preserve"> them.  Consider switching to a different solver if your solver fails with the message “Warning: Unable to meet integration tolerances without reducing the step size below the smallest value allowed”.  Check the documentation on ODE solvers for additional information:</w:t>
      </w:r>
    </w:p>
    <w:p w:rsidR="00193B89" w:rsidRPr="00693DFB" w:rsidRDefault="006C5E0C" w:rsidP="007F13F7">
      <w:pPr>
        <w:pStyle w:val="NoSpacing"/>
        <w:rPr>
          <w:sz w:val="24"/>
          <w:szCs w:val="24"/>
        </w:rPr>
      </w:pPr>
      <w:hyperlink r:id="rId12" w:history="1">
        <w:r w:rsidR="00193B89" w:rsidRPr="00693DFB">
          <w:rPr>
            <w:rStyle w:val="Hyperlink"/>
            <w:sz w:val="24"/>
            <w:szCs w:val="24"/>
          </w:rPr>
          <w:t>http://www.mathworks.com/help/matlab/math/ordinary-differential-equations.html</w:t>
        </w:r>
      </w:hyperlink>
    </w:p>
    <w:p w:rsidR="00474892" w:rsidRDefault="00474892" w:rsidP="00507B08">
      <w:pPr>
        <w:pStyle w:val="NoSpacing"/>
        <w:rPr>
          <w:b/>
          <w:sz w:val="24"/>
          <w:szCs w:val="24"/>
        </w:rPr>
      </w:pPr>
    </w:p>
    <w:p w:rsidR="002807EC" w:rsidRPr="00ED2CDD" w:rsidRDefault="002807EC" w:rsidP="00507B08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For Undergraduate Students:</w:t>
      </w:r>
    </w:p>
    <w:p w:rsidR="00A65843" w:rsidRPr="000B543D" w:rsidRDefault="00A65843" w:rsidP="00507B08">
      <w:pPr>
        <w:pStyle w:val="NoSpacing"/>
        <w:rPr>
          <w:sz w:val="26"/>
          <w:szCs w:val="26"/>
        </w:rPr>
      </w:pPr>
      <w:r w:rsidRPr="000B543D">
        <w:rPr>
          <w:i/>
          <w:sz w:val="26"/>
          <w:szCs w:val="26"/>
        </w:rPr>
        <w:t>Low Threshold Potassium Channel K</w:t>
      </w:r>
      <w:r w:rsidRPr="000B543D">
        <w:rPr>
          <w:i/>
          <w:sz w:val="26"/>
          <w:szCs w:val="26"/>
          <w:vertAlign w:val="subscript"/>
        </w:rPr>
        <w:t>V</w:t>
      </w:r>
      <w:r w:rsidRPr="000B543D">
        <w:rPr>
          <w:i/>
          <w:sz w:val="26"/>
          <w:szCs w:val="26"/>
        </w:rPr>
        <w:t xml:space="preserve">1.1 </w:t>
      </w:r>
      <w:r w:rsidR="00493CB7" w:rsidRPr="000B543D">
        <w:rPr>
          <w:i/>
          <w:sz w:val="26"/>
          <w:szCs w:val="26"/>
        </w:rPr>
        <w:t>in the auditory midbrain</w:t>
      </w:r>
      <w:r w:rsidRPr="000B543D">
        <w:rPr>
          <w:sz w:val="26"/>
          <w:szCs w:val="26"/>
        </w:rPr>
        <w:t xml:space="preserve">– </w:t>
      </w:r>
      <w:proofErr w:type="spellStart"/>
      <w:r w:rsidR="00507B08" w:rsidRPr="000B543D">
        <w:rPr>
          <w:sz w:val="26"/>
          <w:szCs w:val="26"/>
        </w:rPr>
        <w:t>Svirskis</w:t>
      </w:r>
      <w:proofErr w:type="spellEnd"/>
      <w:r w:rsidR="00507B08" w:rsidRPr="000B543D">
        <w:rPr>
          <w:sz w:val="26"/>
          <w:szCs w:val="26"/>
        </w:rPr>
        <w:t xml:space="preserve">, Kotak, </w:t>
      </w:r>
      <w:proofErr w:type="spellStart"/>
      <w:r w:rsidR="00507B08" w:rsidRPr="000B543D">
        <w:rPr>
          <w:sz w:val="26"/>
          <w:szCs w:val="26"/>
        </w:rPr>
        <w:t>Sanes</w:t>
      </w:r>
      <w:proofErr w:type="spellEnd"/>
      <w:r w:rsidR="00507B08" w:rsidRPr="000B543D">
        <w:rPr>
          <w:sz w:val="26"/>
          <w:szCs w:val="26"/>
        </w:rPr>
        <w:t xml:space="preserve">, </w:t>
      </w:r>
      <w:proofErr w:type="spellStart"/>
      <w:r w:rsidR="00507B08" w:rsidRPr="000B543D">
        <w:rPr>
          <w:sz w:val="26"/>
          <w:szCs w:val="26"/>
        </w:rPr>
        <w:t>Rinzel</w:t>
      </w:r>
      <w:proofErr w:type="spellEnd"/>
      <w:r w:rsidR="00507B08" w:rsidRPr="000B543D">
        <w:rPr>
          <w:sz w:val="26"/>
          <w:szCs w:val="26"/>
        </w:rPr>
        <w:t xml:space="preserve"> 2004:</w:t>
      </w:r>
      <w:r w:rsidR="000B543D">
        <w:rPr>
          <w:sz w:val="26"/>
          <w:szCs w:val="26"/>
        </w:rPr>
        <w:t xml:space="preserve">   </w:t>
      </w:r>
      <w:hyperlink r:id="rId13" w:history="1">
        <w:r w:rsidR="00507B08" w:rsidRPr="000B543D">
          <w:rPr>
            <w:rStyle w:val="Hyperlink"/>
            <w:sz w:val="26"/>
            <w:szCs w:val="26"/>
          </w:rPr>
          <w:t>http://jn.physiology.org/content/91/6/2465.long</w:t>
        </w:r>
      </w:hyperlink>
    </w:p>
    <w:p w:rsidR="005005BF" w:rsidRPr="00687324" w:rsidRDefault="005005BF" w:rsidP="007F13F7">
      <w:pPr>
        <w:pStyle w:val="NoSpacing"/>
        <w:rPr>
          <w:sz w:val="24"/>
          <w:szCs w:val="24"/>
        </w:rPr>
      </w:pPr>
    </w:p>
    <w:p w:rsidR="002807EC" w:rsidRPr="00687324" w:rsidRDefault="002807EC" w:rsidP="007F13F7">
      <w:pPr>
        <w:pStyle w:val="NoSpacing"/>
        <w:rPr>
          <w:b/>
          <w:sz w:val="24"/>
          <w:szCs w:val="24"/>
        </w:rPr>
      </w:pPr>
      <w:r w:rsidRPr="00687324">
        <w:rPr>
          <w:b/>
          <w:sz w:val="24"/>
          <w:szCs w:val="24"/>
        </w:rPr>
        <w:t>For Graduate Students:</w:t>
      </w:r>
    </w:p>
    <w:p w:rsidR="00A13772" w:rsidRPr="000B543D" w:rsidRDefault="00474892" w:rsidP="007F13F7">
      <w:pPr>
        <w:pStyle w:val="NoSpacing"/>
        <w:rPr>
          <w:sz w:val="26"/>
          <w:szCs w:val="26"/>
        </w:rPr>
      </w:pPr>
      <w:r w:rsidRPr="000B543D">
        <w:rPr>
          <w:i/>
          <w:sz w:val="26"/>
          <w:szCs w:val="26"/>
        </w:rPr>
        <w:t>Cricket Cercal System Neurons</w:t>
      </w:r>
      <w:r w:rsidRPr="000B543D">
        <w:rPr>
          <w:sz w:val="26"/>
          <w:szCs w:val="26"/>
        </w:rPr>
        <w:t xml:space="preserve"> – Eaton, Crook, Cummins, Jacobs 2004:</w:t>
      </w:r>
    </w:p>
    <w:p w:rsidR="00474892" w:rsidRPr="000B543D" w:rsidRDefault="006C5E0C" w:rsidP="007F13F7">
      <w:pPr>
        <w:pStyle w:val="NoSpacing"/>
        <w:rPr>
          <w:sz w:val="26"/>
          <w:szCs w:val="26"/>
        </w:rPr>
      </w:pPr>
      <w:hyperlink r:id="rId14" w:history="1">
        <w:r w:rsidR="00474892" w:rsidRPr="000B543D">
          <w:rPr>
            <w:rStyle w:val="Hyperlink"/>
            <w:sz w:val="26"/>
            <w:szCs w:val="26"/>
          </w:rPr>
          <w:t>http://www.sciencedirect.com/science/article/pii/S0925231204000797</w:t>
        </w:r>
      </w:hyperlink>
    </w:p>
    <w:p w:rsidR="00FF0C0B" w:rsidRDefault="00193B89" w:rsidP="00C95D9C">
      <w:pPr>
        <w:pStyle w:val="NoSpacing"/>
        <w:rPr>
          <w:sz w:val="24"/>
          <w:szCs w:val="24"/>
        </w:rPr>
      </w:pPr>
      <w:r w:rsidRPr="00693DFB">
        <w:rPr>
          <w:sz w:val="24"/>
          <w:szCs w:val="24"/>
        </w:rPr>
        <w:t>Note</w:t>
      </w:r>
      <w:r w:rsidR="00D97DAA" w:rsidRPr="00693DFB">
        <w:rPr>
          <w:sz w:val="24"/>
          <w:szCs w:val="24"/>
        </w:rPr>
        <w:t>: As printed</w:t>
      </w:r>
      <w:r w:rsidR="004B636F" w:rsidRPr="00693DFB">
        <w:rPr>
          <w:sz w:val="24"/>
          <w:szCs w:val="24"/>
        </w:rPr>
        <w:t>, the equations for this model contain</w:t>
      </w:r>
      <w:r w:rsidR="00D97DAA" w:rsidRPr="00693DFB">
        <w:rPr>
          <w:sz w:val="24"/>
          <w:szCs w:val="24"/>
        </w:rPr>
        <w:t xml:space="preserve"> an error!  Being able to identify peculiar behavior in a model is a valuable skill for any engineer, so it is up to you to find and correct the error in this model.</w:t>
      </w:r>
      <w:r w:rsidR="004B636F" w:rsidRPr="00693DFB">
        <w:rPr>
          <w:sz w:val="24"/>
          <w:szCs w:val="24"/>
        </w:rPr>
        <w:t xml:space="preserve">  You can verify correct model functionality by comparing your simulation results to the ones presented in the paper.</w:t>
      </w:r>
    </w:p>
    <w:p w:rsidR="0086081F" w:rsidRDefault="0086081F" w:rsidP="00C95D9C">
      <w:pPr>
        <w:pStyle w:val="NoSpacing"/>
        <w:rPr>
          <w:sz w:val="24"/>
          <w:szCs w:val="24"/>
        </w:rPr>
      </w:pPr>
    </w:p>
    <w:p w:rsidR="0086081F" w:rsidRDefault="0086081F" w:rsidP="00C95D9C">
      <w:pPr>
        <w:pStyle w:val="NoSpacing"/>
        <w:rPr>
          <w:sz w:val="24"/>
          <w:szCs w:val="24"/>
        </w:rPr>
      </w:pPr>
    </w:p>
    <w:p w:rsidR="0086081F" w:rsidRPr="00ED2CDD" w:rsidRDefault="0086081F" w:rsidP="0086081F">
      <w:pPr>
        <w:pStyle w:val="NoSpacing"/>
        <w:rPr>
          <w:sz w:val="24"/>
          <w:szCs w:val="24"/>
        </w:rPr>
      </w:pPr>
      <w:r w:rsidRPr="0086081F">
        <w:rPr>
          <w:b/>
          <w:sz w:val="28"/>
          <w:szCs w:val="28"/>
        </w:rPr>
        <w:t xml:space="preserve">Lab Report: </w:t>
      </w:r>
      <w:r>
        <w:rPr>
          <w:sz w:val="24"/>
          <w:szCs w:val="24"/>
        </w:rPr>
        <w:t xml:space="preserve">   For the Methods section of the report, include a basic description of your approach and a thoroughly commented copy of your code. Imagine posting this code on the Internet for other colleagues and students to use – be sure your comments “step the reader through” each section of the code.  Also, the questions at the bottom of page 3 should all be addressed, and illustrated, in your lab report. Finally, include a description and illustrations of your results for Part IV.</w:t>
      </w:r>
    </w:p>
    <w:p w:rsidR="0086081F" w:rsidRPr="00693DFB" w:rsidRDefault="0086081F" w:rsidP="00C95D9C">
      <w:pPr>
        <w:pStyle w:val="NoSpacing"/>
        <w:rPr>
          <w:sz w:val="24"/>
          <w:szCs w:val="24"/>
        </w:rPr>
      </w:pPr>
    </w:p>
    <w:sectPr w:rsidR="0086081F" w:rsidRPr="00693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422FC"/>
    <w:multiLevelType w:val="hybridMultilevel"/>
    <w:tmpl w:val="E3FE1D8E"/>
    <w:lvl w:ilvl="0" w:tplc="2464609C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FE87AC5"/>
    <w:multiLevelType w:val="hybridMultilevel"/>
    <w:tmpl w:val="16BEDDA4"/>
    <w:lvl w:ilvl="0" w:tplc="F3522CC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9F073F"/>
    <w:multiLevelType w:val="hybridMultilevel"/>
    <w:tmpl w:val="6122B3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E361CC"/>
    <w:multiLevelType w:val="hybridMultilevel"/>
    <w:tmpl w:val="55C04240"/>
    <w:lvl w:ilvl="0" w:tplc="A184E6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5354058"/>
    <w:multiLevelType w:val="hybridMultilevel"/>
    <w:tmpl w:val="41D624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8E38E9"/>
    <w:multiLevelType w:val="hybridMultilevel"/>
    <w:tmpl w:val="00D68D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5647FB"/>
    <w:multiLevelType w:val="hybridMultilevel"/>
    <w:tmpl w:val="5D5C21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6B3283E"/>
    <w:multiLevelType w:val="hybridMultilevel"/>
    <w:tmpl w:val="59D82808"/>
    <w:lvl w:ilvl="0" w:tplc="485207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7765620"/>
    <w:multiLevelType w:val="hybridMultilevel"/>
    <w:tmpl w:val="B95439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2BF"/>
    <w:rsid w:val="00053612"/>
    <w:rsid w:val="000B543D"/>
    <w:rsid w:val="000F2D73"/>
    <w:rsid w:val="00163E2D"/>
    <w:rsid w:val="00193B89"/>
    <w:rsid w:val="001B3B56"/>
    <w:rsid w:val="001B4AE8"/>
    <w:rsid w:val="001D2760"/>
    <w:rsid w:val="001D7537"/>
    <w:rsid w:val="002807EC"/>
    <w:rsid w:val="00283EEC"/>
    <w:rsid w:val="002A6D42"/>
    <w:rsid w:val="002D056C"/>
    <w:rsid w:val="002D4336"/>
    <w:rsid w:val="002F2654"/>
    <w:rsid w:val="00301C8C"/>
    <w:rsid w:val="003528E6"/>
    <w:rsid w:val="00375527"/>
    <w:rsid w:val="003964D2"/>
    <w:rsid w:val="00474892"/>
    <w:rsid w:val="00493CB7"/>
    <w:rsid w:val="004B535C"/>
    <w:rsid w:val="004B636F"/>
    <w:rsid w:val="004C6169"/>
    <w:rsid w:val="004D05D4"/>
    <w:rsid w:val="005005BF"/>
    <w:rsid w:val="00507B08"/>
    <w:rsid w:val="0053250D"/>
    <w:rsid w:val="00583967"/>
    <w:rsid w:val="0059603B"/>
    <w:rsid w:val="005B58A5"/>
    <w:rsid w:val="005F3A29"/>
    <w:rsid w:val="0067605F"/>
    <w:rsid w:val="00687324"/>
    <w:rsid w:val="00693DFB"/>
    <w:rsid w:val="006C5E0C"/>
    <w:rsid w:val="007073A7"/>
    <w:rsid w:val="007823CD"/>
    <w:rsid w:val="00782F5A"/>
    <w:rsid w:val="00785AFE"/>
    <w:rsid w:val="007D721F"/>
    <w:rsid w:val="007F13F7"/>
    <w:rsid w:val="007F4799"/>
    <w:rsid w:val="008165AC"/>
    <w:rsid w:val="00823FDE"/>
    <w:rsid w:val="0086081F"/>
    <w:rsid w:val="00885170"/>
    <w:rsid w:val="009E37F4"/>
    <w:rsid w:val="00A13772"/>
    <w:rsid w:val="00A65843"/>
    <w:rsid w:val="00A66517"/>
    <w:rsid w:val="00A76070"/>
    <w:rsid w:val="00AD4990"/>
    <w:rsid w:val="00AF4C0A"/>
    <w:rsid w:val="00B11C73"/>
    <w:rsid w:val="00B62297"/>
    <w:rsid w:val="00BC3B53"/>
    <w:rsid w:val="00BD3C2A"/>
    <w:rsid w:val="00C06157"/>
    <w:rsid w:val="00C95D9C"/>
    <w:rsid w:val="00CA0D3E"/>
    <w:rsid w:val="00CB1AF9"/>
    <w:rsid w:val="00CE2788"/>
    <w:rsid w:val="00CF368E"/>
    <w:rsid w:val="00D37023"/>
    <w:rsid w:val="00D4275A"/>
    <w:rsid w:val="00D97DAA"/>
    <w:rsid w:val="00DC62D4"/>
    <w:rsid w:val="00DD0D75"/>
    <w:rsid w:val="00DD3F61"/>
    <w:rsid w:val="00E04D85"/>
    <w:rsid w:val="00E1314B"/>
    <w:rsid w:val="00EC32BF"/>
    <w:rsid w:val="00ED2CDD"/>
    <w:rsid w:val="00EE556F"/>
    <w:rsid w:val="00F50FF1"/>
    <w:rsid w:val="00FF0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0C0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8396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58396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39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396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0FF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B58A5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B636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93B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0C0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58396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58396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39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396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0FF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B58A5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B636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93B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athworks.com/help/matlab/math/ordinary-differential-equations.html" TargetMode="External"/><Relationship Id="rId13" Type="http://schemas.openxmlformats.org/officeDocument/2006/relationships/hyperlink" Target="http://jn.physiology.org/content/91/6/2465.long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1.tif"/><Relationship Id="rId12" Type="http://schemas.openxmlformats.org/officeDocument/2006/relationships/hyperlink" Target="http://www.mathworks.com/help/matlab/math/ordinary-differential-equations.html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nobelprize.org/nobel_prizes/medicine/laureates/1963/" TargetMode="External"/><Relationship Id="rId11" Type="http://schemas.openxmlformats.org/officeDocument/2006/relationships/image" Target="media/image3.ti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www.nobelprize.org/nobel_prizes/medicine/laureates/1963/huxley-lecture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hyperlink" Target="http://www.sciencedirect.com/science/article/pii/S09252312040007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1283</Words>
  <Characters>7316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BTNRH</Company>
  <LinksUpToDate>false</LinksUpToDate>
  <CharactersWithSpaces>8582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Bosen, Adam</dc:creator>
  <cp:lastModifiedBy>Bosen, Adam K.</cp:lastModifiedBy>
  <cp:revision>2</cp:revision>
  <dcterms:created xsi:type="dcterms:W3CDTF">2017-02-09T21:02:00Z</dcterms:created>
  <dcterms:modified xsi:type="dcterms:W3CDTF">2017-02-09T21:02:00Z</dcterms:modified>
</cp:coreProperties>
</file>